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F9" w:rsidRDefault="008E5CF9" w:rsidP="00596E00">
      <w:pPr>
        <w:pStyle w:val="ConsPlusNonformat"/>
        <w:jc w:val="both"/>
      </w:pPr>
      <w:bookmarkStart w:id="0" w:name="Par612"/>
      <w:bookmarkEnd w:id="0"/>
    </w:p>
    <w:p w:rsidR="00596E00" w:rsidRDefault="00596E00" w:rsidP="00596E00">
      <w:pPr>
        <w:pStyle w:val="ConsPlusNonformat"/>
        <w:jc w:val="both"/>
      </w:pPr>
      <w:r>
        <w:t xml:space="preserve">             ЗАЯВЛЕНИЕ О ПРЕДОСТАВЛЕНИИ ГОСУДАРСТВЕННОЙ УСЛУГИ</w:t>
      </w:r>
    </w:p>
    <w:p w:rsidR="00596E00" w:rsidRDefault="00596E00" w:rsidP="00596E00">
      <w:pPr>
        <w:pStyle w:val="ConsPlusNonformat"/>
        <w:jc w:val="both"/>
      </w:pPr>
    </w:p>
    <w:p w:rsidR="00596E00" w:rsidRDefault="00596E00" w:rsidP="00596E00">
      <w:pPr>
        <w:pStyle w:val="ConsPlusNonformat"/>
        <w:jc w:val="both"/>
      </w:pPr>
      <w:r>
        <w:t>1. Сведения о заявителе:</w:t>
      </w:r>
    </w:p>
    <w:p w:rsidR="00596E00" w:rsidRDefault="00596E00" w:rsidP="00596E0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59"/>
        <w:gridCol w:w="3175"/>
      </w:tblGrid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bookmarkStart w:id="1" w:name="Par616"/>
            <w:bookmarkEnd w:id="1"/>
            <w:r>
              <w:t>1.1.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Полное наименование юридического лица, или фамилия, имя и отчество (при наличии) индивидуального предпринимателя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Сокращенное наименование юридического лица (при наличии)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bookmarkStart w:id="2" w:name="Par634"/>
            <w:bookmarkEnd w:id="2"/>
            <w:r>
              <w:t>1.6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Почтовый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Телефон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Адрес места нахождения (места жительства) юридического лица (индивидуального предпринимателя) с указанием административно-территориальная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- адрес на основании записи в паспорте).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bookmarkStart w:id="3" w:name="Par646"/>
            <w:bookmarkEnd w:id="3"/>
            <w:r>
              <w:t>1.9.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Код общероссийского классификатора видов экономической деятельности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</w:tbl>
    <w:p w:rsidR="00596E00" w:rsidRDefault="00596E00" w:rsidP="00596E00">
      <w:pPr>
        <w:pStyle w:val="ConsPlusNormal"/>
        <w:jc w:val="both"/>
      </w:pPr>
    </w:p>
    <w:p w:rsidR="00596E00" w:rsidRDefault="00596E00" w:rsidP="00596E00">
      <w:pPr>
        <w:pStyle w:val="ConsPlusNonformat"/>
        <w:jc w:val="both"/>
      </w:pPr>
      <w:r>
        <w:t xml:space="preserve">    2. Прошу:</w:t>
      </w:r>
    </w:p>
    <w:p w:rsidR="00596E00" w:rsidRDefault="00596E00" w:rsidP="00596E00">
      <w:pPr>
        <w:pStyle w:val="ConsPlusNonformat"/>
        <w:jc w:val="both"/>
      </w:pPr>
      <w:r>
        <w:t xml:space="preserve">    (отметить в правом поле знаком "V")</w:t>
      </w:r>
    </w:p>
    <w:p w:rsidR="00596E00" w:rsidRDefault="00596E00" w:rsidP="00596E0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313"/>
        <w:gridCol w:w="624"/>
      </w:tblGrid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Код регистрационного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Регистрационное действие</w:t>
            </w:r>
          </w:p>
          <w:p w:rsidR="00596E00" w:rsidRDefault="00596E00" w:rsidP="009F5FCA">
            <w:pPr>
              <w:pStyle w:val="ConsPlusNormal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отношении указанных ОПО заявителя)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Зарегистрировать ОПО в Реестре (указывается полное наименование ОПО)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2.2.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Исключить ОПО из Реестра в связи с: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2.2.1.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07438">
            <w:pPr>
              <w:pStyle w:val="ConsPlusNormal"/>
              <w:jc w:val="both"/>
            </w:pPr>
            <w:proofErr w:type="gramStart"/>
            <w:r>
              <w:t>ликвидацией</w:t>
            </w:r>
            <w:proofErr w:type="gramEnd"/>
            <w:r>
              <w:t xml:space="preserve"> </w:t>
            </w:r>
            <w:r w:rsidR="00907438">
              <w:t xml:space="preserve">опасного производственного объекта </w:t>
            </w:r>
            <w:r>
              <w:t>или выводом</w:t>
            </w:r>
            <w:r w:rsidR="00907438">
              <w:t xml:space="preserve"> его</w:t>
            </w:r>
            <w:r>
              <w:t xml:space="preserve"> из эксплуатации</w:t>
            </w:r>
            <w:r w:rsidR="00907438">
              <w:t xml:space="preserve"> (в случае консервации опасного производственного объекта на срок более одного года)</w:t>
            </w:r>
            <w:r>
              <w:t xml:space="preserve"> следующего(их) ОПО (с указанием полного наименования и регистрационного номера)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2.2.2.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907438" w:rsidP="00907438">
            <w:pPr>
              <w:pStyle w:val="ConsPlusNormal"/>
              <w:jc w:val="both"/>
            </w:pPr>
            <w:proofErr w:type="gramStart"/>
            <w:r>
              <w:t>прекращение</w:t>
            </w:r>
            <w:proofErr w:type="gramEnd"/>
            <w:r>
              <w:t xml:space="preserve"> осуществления (выполнения) на опасном производственном объекте процессов (работ), </w:t>
            </w:r>
            <w:r w:rsidR="00596E00">
              <w:t>указанных в приложении 1 к Федеральному закону N 116-ФЗ (с указанием полного наименования и регистрационного номера)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bookmarkStart w:id="4" w:name="_GoBack"/>
            <w:bookmarkEnd w:id="4"/>
            <w:r>
              <w:t>2.3.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Внести в Реестр ОПО изменения в связи с: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2.3.1.*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ind w:firstLine="283"/>
              <w:jc w:val="both"/>
            </w:pPr>
            <w:proofErr w:type="gramStart"/>
            <w:r>
              <w:t>изменением</w:t>
            </w:r>
            <w:proofErr w:type="gramEnd"/>
            <w:r>
              <w:t xml:space="preserve"> характеристик, следующего (их) ОПО связанных с 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</w:t>
            </w:r>
          </w:p>
          <w:p w:rsidR="00596E00" w:rsidRDefault="00596E00" w:rsidP="009F5FCA">
            <w:pPr>
              <w:pStyle w:val="ConsPlusNormal"/>
              <w:ind w:firstLine="283"/>
              <w:jc w:val="both"/>
            </w:pPr>
            <w: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596E00" w:rsidRDefault="00596E00" w:rsidP="009F5FCA">
            <w:pPr>
              <w:pStyle w:val="ConsPlusNormal"/>
              <w:ind w:firstLine="283"/>
              <w:jc w:val="both"/>
            </w:pPr>
            <w:proofErr w:type="gramStart"/>
            <w:r>
              <w:t>с</w:t>
            </w:r>
            <w:proofErr w:type="gramEnd"/>
            <w:r>
              <w:t xml:space="preserve">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</w:t>
            </w:r>
          </w:p>
          <w:p w:rsidR="00596E00" w:rsidRDefault="00596E00" w:rsidP="009F5FCA">
            <w:pPr>
              <w:pStyle w:val="ConsPlusNormal"/>
              <w:ind w:firstLine="283"/>
              <w:jc w:val="both"/>
            </w:pPr>
            <w:r>
              <w:t>с изменением технологического процесса;</w:t>
            </w:r>
          </w:p>
          <w:p w:rsidR="00596E00" w:rsidRDefault="00596E00" w:rsidP="009F5FCA">
            <w:pPr>
              <w:pStyle w:val="ConsPlusNormal"/>
              <w:ind w:firstLine="283"/>
              <w:jc w:val="both"/>
            </w:pPr>
            <w:r>
              <w:t>с изменением признаков или класса опасности ОПО;</w:t>
            </w:r>
          </w:p>
          <w:p w:rsidR="00596E00" w:rsidRDefault="00596E00" w:rsidP="009F5FCA">
            <w:pPr>
              <w:pStyle w:val="ConsPlusNormal"/>
              <w:jc w:val="both"/>
            </w:pPr>
            <w:r>
              <w:t>с изменением типового наименования (именного кода объекта) 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2.3.2.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изменением адреса места нахождения, следующего (их) ОПО (с указанием полного наименования и регистрационного номера ОПО)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2.3.3.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изменением сведений, связанных с исключением следующего (их) ОПО (с указанием полного наименования и регистрационного номера ОПО) в связи со сменой эксплуатирующей организации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  <w:tr w:rsidR="00596E00" w:rsidTr="009F5F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2.3.4.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изменением сведений о заявителе, собственнике ОПО (с указанием полного наименования и регистрационного номера ОПО) и (или) сведений, указанных заявителем в заявлении о регистрации ОПО в Реестре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  <w:tr w:rsidR="00596E00" w:rsidTr="009F5FC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  <w:r>
              <w:t>1)</w:t>
            </w:r>
          </w:p>
          <w:p w:rsidR="00596E00" w:rsidRDefault="00596E00" w:rsidP="009F5FCA">
            <w:pPr>
              <w:pStyle w:val="ConsPlusNormal"/>
            </w:pPr>
            <w:r>
              <w:t>2)</w:t>
            </w:r>
          </w:p>
        </w:tc>
      </w:tr>
    </w:tbl>
    <w:p w:rsidR="00596E00" w:rsidRDefault="00596E00" w:rsidP="00596E00">
      <w:pPr>
        <w:pStyle w:val="ConsPlusNormal"/>
        <w:jc w:val="both"/>
      </w:pPr>
    </w:p>
    <w:p w:rsidR="00596E00" w:rsidRDefault="00596E00" w:rsidP="00596E00">
      <w:pPr>
        <w:pStyle w:val="ConsPlusNonformat"/>
        <w:jc w:val="both"/>
      </w:pPr>
      <w:r>
        <w:t>3. Изменение сведений о заявителе:</w:t>
      </w:r>
    </w:p>
    <w:p w:rsidR="00596E00" w:rsidRDefault="00596E00" w:rsidP="00596E00">
      <w:pPr>
        <w:pStyle w:val="ConsPlusNonformat"/>
        <w:jc w:val="both"/>
      </w:pPr>
      <w:r>
        <w:t>(заполняется в случае изменения сведений о заявителе, собственнике ОПО)</w:t>
      </w:r>
    </w:p>
    <w:p w:rsidR="00596E00" w:rsidRDefault="00596E00" w:rsidP="00596E0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1587"/>
        <w:gridCol w:w="3515"/>
      </w:tblGrid>
      <w:tr w:rsidR="00596E00" w:rsidTr="009F5F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3.1. Сведения о заявителе ОПО и (или) сведения о собственнике ОПО, указанные заявителем в заявлении до внесения изменений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3.2. Причина вносимых изменений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  <w:jc w:val="center"/>
            </w:pPr>
            <w:r>
              <w:t>3.3. Сведения о заявителе ОПО и (или) сведения собственнике ОПО, указанные о заявителем в заявлении с учетом вносимых изменений</w:t>
            </w:r>
          </w:p>
        </w:tc>
      </w:tr>
      <w:tr w:rsidR="00596E00" w:rsidTr="009F5F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00" w:rsidRDefault="00596E00" w:rsidP="009F5FCA">
            <w:pPr>
              <w:pStyle w:val="ConsPlusNormal"/>
            </w:pPr>
          </w:p>
        </w:tc>
      </w:tr>
    </w:tbl>
    <w:p w:rsidR="00596E00" w:rsidRDefault="00596E00" w:rsidP="00596E00">
      <w:pPr>
        <w:pStyle w:val="ConsPlusNormal"/>
        <w:jc w:val="both"/>
      </w:pPr>
    </w:p>
    <w:p w:rsidR="00596E00" w:rsidRDefault="00596E00" w:rsidP="00596E00">
      <w:pPr>
        <w:pStyle w:val="ConsPlusNonformat"/>
        <w:jc w:val="both"/>
      </w:pPr>
      <w:r>
        <w:t>Способ получения:</w:t>
      </w:r>
    </w:p>
    <w:p w:rsidR="00596E00" w:rsidRDefault="00596E00" w:rsidP="00596E00">
      <w:pPr>
        <w:pStyle w:val="ConsPlusNonformat"/>
        <w:jc w:val="both"/>
      </w:pPr>
      <w:r>
        <w:t>(отметить одни из предложенных вариантов знаком "V")</w:t>
      </w:r>
    </w:p>
    <w:p w:rsidR="00596E00" w:rsidRDefault="00596E00" w:rsidP="00596E00">
      <w:pPr>
        <w:pStyle w:val="ConsPlusNonformat"/>
        <w:jc w:val="both"/>
      </w:pPr>
      <w:r>
        <w:t xml:space="preserve">    ┌─┐</w:t>
      </w:r>
    </w:p>
    <w:p w:rsidR="00596E00" w:rsidRDefault="00596E00" w:rsidP="00596E00">
      <w:pPr>
        <w:pStyle w:val="ConsPlusNonformat"/>
        <w:jc w:val="both"/>
      </w:pPr>
      <w:r>
        <w:t xml:space="preserve">    │ │ в регистрирующем органе</w:t>
      </w:r>
    </w:p>
    <w:p w:rsidR="00596E00" w:rsidRDefault="00596E00" w:rsidP="00596E00">
      <w:pPr>
        <w:pStyle w:val="ConsPlusNonformat"/>
        <w:jc w:val="both"/>
      </w:pPr>
      <w:r>
        <w:t xml:space="preserve">    └─┘</w:t>
      </w:r>
    </w:p>
    <w:p w:rsidR="00596E00" w:rsidRDefault="00596E00" w:rsidP="00596E00">
      <w:pPr>
        <w:pStyle w:val="ConsPlusNonformat"/>
        <w:jc w:val="both"/>
      </w:pPr>
      <w:r>
        <w:t xml:space="preserve">    ┌─┐</w:t>
      </w:r>
    </w:p>
    <w:p w:rsidR="00596E00" w:rsidRDefault="00596E00" w:rsidP="00596E00">
      <w:pPr>
        <w:pStyle w:val="ConsPlusNonformat"/>
        <w:jc w:val="both"/>
      </w:pPr>
      <w:r>
        <w:t xml:space="preserve">    │ │ почтовым отправлением</w:t>
      </w:r>
    </w:p>
    <w:p w:rsidR="00596E00" w:rsidRDefault="00596E00" w:rsidP="00596E00">
      <w:pPr>
        <w:pStyle w:val="ConsPlusNonformat"/>
        <w:jc w:val="both"/>
      </w:pPr>
      <w:r>
        <w:t xml:space="preserve">    └─┘</w:t>
      </w:r>
    </w:p>
    <w:p w:rsidR="00596E00" w:rsidRDefault="00596E00" w:rsidP="00596E00">
      <w:pPr>
        <w:pStyle w:val="ConsPlusNonformat"/>
        <w:jc w:val="both"/>
      </w:pPr>
      <w:r>
        <w:t xml:space="preserve">    ┌─┐</w:t>
      </w:r>
    </w:p>
    <w:p w:rsidR="00596E00" w:rsidRDefault="00596E00" w:rsidP="00596E00">
      <w:pPr>
        <w:pStyle w:val="ConsPlusNonformat"/>
        <w:jc w:val="both"/>
      </w:pPr>
      <w:r>
        <w:t xml:space="preserve">    │ │ в электронной форме</w:t>
      </w:r>
    </w:p>
    <w:p w:rsidR="00596E00" w:rsidRDefault="00596E00" w:rsidP="00596E00">
      <w:pPr>
        <w:pStyle w:val="ConsPlusNonformat"/>
        <w:jc w:val="both"/>
      </w:pPr>
      <w:r>
        <w:t xml:space="preserve">    └─┘</w:t>
      </w:r>
    </w:p>
    <w:p w:rsidR="00596E00" w:rsidRDefault="00596E00" w:rsidP="00596E00">
      <w:pPr>
        <w:pStyle w:val="ConsPlusNonformat"/>
        <w:jc w:val="both"/>
      </w:pPr>
    </w:p>
    <w:p w:rsidR="00596E00" w:rsidRDefault="00596E00" w:rsidP="00596E00">
      <w:pPr>
        <w:pStyle w:val="ConsPlusNonformat"/>
        <w:jc w:val="both"/>
      </w:pPr>
      <w:r>
        <w:t>Приложение согласно описи.</w:t>
      </w:r>
    </w:p>
    <w:p w:rsidR="00596E00" w:rsidRDefault="00596E00" w:rsidP="00596E00">
      <w:pPr>
        <w:pStyle w:val="ConsPlusNonformat"/>
        <w:jc w:val="both"/>
      </w:pPr>
    </w:p>
    <w:p w:rsidR="00596E00" w:rsidRDefault="00596E00" w:rsidP="00596E00">
      <w:pPr>
        <w:pStyle w:val="ConsPlusNonformat"/>
        <w:jc w:val="both"/>
      </w:pPr>
      <w:r>
        <w:t>Сведения, указанные в заявлении, достоверны.</w:t>
      </w:r>
    </w:p>
    <w:p w:rsidR="00596E00" w:rsidRDefault="00596E00" w:rsidP="00596E00">
      <w:pPr>
        <w:pStyle w:val="ConsPlusNonformat"/>
        <w:jc w:val="both"/>
      </w:pPr>
      <w:r>
        <w:t>________________________________  _________  ______ "__" __________ 20__ г.</w:t>
      </w:r>
    </w:p>
    <w:p w:rsidR="00596E00" w:rsidRDefault="00596E00" w:rsidP="00596E00">
      <w:pPr>
        <w:pStyle w:val="ConsPlusNonformat"/>
        <w:jc w:val="both"/>
      </w:pPr>
      <w:r>
        <w:t xml:space="preserve">    должность, фамилия, имя,      (подпись)</w:t>
      </w:r>
    </w:p>
    <w:p w:rsidR="00596E00" w:rsidRDefault="00596E00" w:rsidP="00596E00">
      <w:pPr>
        <w:pStyle w:val="ConsPlusNonformat"/>
        <w:jc w:val="both"/>
      </w:pPr>
      <w:r>
        <w:t xml:space="preserve">     отчество (при наличии)</w:t>
      </w:r>
    </w:p>
    <w:p w:rsidR="00596E00" w:rsidRDefault="00596E00" w:rsidP="00596E00">
      <w:pPr>
        <w:pStyle w:val="ConsPlusNonformat"/>
        <w:jc w:val="both"/>
      </w:pPr>
    </w:p>
    <w:p w:rsidR="00596E00" w:rsidRDefault="00596E00" w:rsidP="00596E00">
      <w:pPr>
        <w:pStyle w:val="ConsPlusNonformat"/>
        <w:jc w:val="both"/>
      </w:pPr>
      <w:r>
        <w:t xml:space="preserve">                                                 Место печати (при наличии)</w:t>
      </w:r>
    </w:p>
    <w:p w:rsidR="00596E00" w:rsidRDefault="00596E00" w:rsidP="00596E00">
      <w:pPr>
        <w:pStyle w:val="ConsPlusNormal"/>
        <w:jc w:val="both"/>
      </w:pPr>
    </w:p>
    <w:p w:rsidR="00596E00" w:rsidRDefault="00596E00" w:rsidP="00596E00">
      <w:pPr>
        <w:pStyle w:val="ConsPlusNormal"/>
        <w:jc w:val="both"/>
      </w:pPr>
    </w:p>
    <w:p w:rsidR="00596E00" w:rsidRDefault="00596E00" w:rsidP="00596E00">
      <w:pPr>
        <w:pStyle w:val="ConsPlusNormal"/>
        <w:jc w:val="both"/>
      </w:pPr>
    </w:p>
    <w:p w:rsidR="00BB5C24" w:rsidRDefault="00BB5C24"/>
    <w:sectPr w:rsidR="00BB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00"/>
    <w:rsid w:val="00596E00"/>
    <w:rsid w:val="008E5CF9"/>
    <w:rsid w:val="00907438"/>
    <w:rsid w:val="00A45C2B"/>
    <w:rsid w:val="00B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B9ED3-86E7-41C8-9BC1-6D3558B4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6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Викторовна</dc:creator>
  <cp:lastModifiedBy>Вакуленчик Ирина Николаевна</cp:lastModifiedBy>
  <cp:revision>3</cp:revision>
  <dcterms:created xsi:type="dcterms:W3CDTF">2026-03-26T07:04:00Z</dcterms:created>
  <dcterms:modified xsi:type="dcterms:W3CDTF">2026-03-26T07:10:00Z</dcterms:modified>
</cp:coreProperties>
</file>